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4A" w:rsidRDefault="00F4297C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46529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sz. </w:t>
      </w:r>
      <w:r w:rsidR="0018534A">
        <w:rPr>
          <w:rFonts w:ascii="TimesNewRomanPS-BoldMT" w:hAnsi="TimesNewRomanPS-BoldMT" w:cs="TimesNewRomanPS-BoldMT"/>
          <w:b/>
          <w:bCs/>
          <w:sz w:val="24"/>
          <w:szCs w:val="24"/>
        </w:rPr>
        <w:t>Melléklet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Csongrád</w:t>
      </w:r>
      <w:r w:rsidR="00D1424C">
        <w:rPr>
          <w:rFonts w:ascii="TimesNewRomanPS-BoldMT" w:hAnsi="TimesNewRomanPS-BoldMT" w:cs="TimesNewRomanPS-BoldMT"/>
          <w:b/>
          <w:bCs/>
          <w:sz w:val="24"/>
          <w:szCs w:val="24"/>
        </w:rPr>
        <w:t>-Csanád Megyei Önkormányzat Közgyűlés Elnöke</w:t>
      </w:r>
    </w:p>
    <w:p w:rsidR="0018534A" w:rsidRDefault="00D1424C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5/2020</w:t>
      </w:r>
      <w:r w:rsidR="0045619B">
        <w:rPr>
          <w:rFonts w:ascii="TimesNewRomanPS-BoldMT" w:hAnsi="TimesNewRomanPS-BoldMT" w:cs="TimesNewRomanPS-BoldMT"/>
          <w:b/>
          <w:bCs/>
          <w:sz w:val="24"/>
          <w:szCs w:val="24"/>
        </w:rPr>
        <w:t>. (</w:t>
      </w:r>
      <w:r w:rsidR="00CC199B">
        <w:rPr>
          <w:rFonts w:ascii="TimesNewRomanPS-BoldMT" w:hAnsi="TimesNewRomanPS-BoldMT" w:cs="TimesNewRomanPS-BoldMT"/>
          <w:b/>
          <w:bCs/>
          <w:sz w:val="24"/>
          <w:szCs w:val="24"/>
        </w:rPr>
        <w:t>VI.15</w:t>
      </w:r>
      <w:r w:rsidR="00C62FCE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45619B"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  <w:r w:rsidR="0018534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önkormányzati rendeletéhez</w:t>
      </w:r>
    </w:p>
    <w:p w:rsidR="0045619B" w:rsidRDefault="0045619B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CSONGRÁD</w:t>
      </w:r>
      <w:r w:rsidR="00D1424C">
        <w:rPr>
          <w:rFonts w:ascii="TimesNewRomanPS-BoldMT" w:hAnsi="TimesNewRomanPS-BoldMT" w:cs="TimesNewRomanPS-BoldMT"/>
          <w:b/>
          <w:bCs/>
          <w:sz w:val="24"/>
          <w:szCs w:val="24"/>
        </w:rPr>
        <w:t>-CSANÁD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MEGYEI KÖZGYŰLÉS BIZOTTSÁGAINAK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SZERVEZETE ÉS FELADATAI</w:t>
      </w:r>
    </w:p>
    <w:p w:rsidR="0045619B" w:rsidRDefault="0045619B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619B" w:rsidRPr="0045619B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b/>
          <w:sz w:val="24"/>
          <w:szCs w:val="24"/>
        </w:rPr>
      </w:pPr>
      <w:r w:rsidRPr="0045619B">
        <w:rPr>
          <w:rFonts w:ascii="TimesNewRomanPSMT" w:hAnsi="TimesNewRomanPSMT" w:cs="TimesNewRomanPSMT"/>
          <w:b/>
          <w:sz w:val="24"/>
          <w:szCs w:val="24"/>
        </w:rPr>
        <w:t>Terület</w:t>
      </w:r>
      <w:r w:rsidR="00DA798A">
        <w:rPr>
          <w:rFonts w:ascii="TimesNewRomanPSMT" w:hAnsi="TimesNewRomanPSMT" w:cs="TimesNewRomanPSMT"/>
          <w:b/>
          <w:sz w:val="24"/>
          <w:szCs w:val="24"/>
        </w:rPr>
        <w:t>,</w:t>
      </w:r>
      <w:r w:rsidR="00A07445">
        <w:rPr>
          <w:rFonts w:ascii="TimesNewRomanPSMT" w:hAnsi="TimesNewRomanPSMT" w:cs="TimesNewRomanPSMT"/>
          <w:b/>
          <w:sz w:val="24"/>
          <w:szCs w:val="24"/>
        </w:rPr>
        <w:t>- Gazdaság- és Turizmusfejlesztési</w:t>
      </w:r>
      <w:r w:rsidR="00DA798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45619B">
        <w:rPr>
          <w:rFonts w:ascii="TimesNewRomanPSMT" w:hAnsi="TimesNewRomanPSMT" w:cs="TimesNewRomanPSMT"/>
          <w:b/>
          <w:sz w:val="24"/>
          <w:szCs w:val="24"/>
        </w:rPr>
        <w:t>Bizottság</w:t>
      </w:r>
    </w:p>
    <w:p w:rsidR="0018534A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Létszáma: elnök, 1</w:t>
      </w:r>
      <w:r w:rsidR="0018534A">
        <w:rPr>
          <w:rFonts w:ascii="TimesNewRomanPSMT" w:hAnsi="TimesNewRomanPSMT" w:cs="TimesNewRomanPSMT"/>
          <w:sz w:val="24"/>
          <w:szCs w:val="24"/>
        </w:rPr>
        <w:t xml:space="preserve"> alelnök, </w:t>
      </w:r>
      <w:r w:rsidR="00E2359D">
        <w:rPr>
          <w:rFonts w:ascii="TimesNewRomanPSMT" w:hAnsi="TimesNewRomanPSMT" w:cs="TimesNewRomanPSMT"/>
          <w:sz w:val="24"/>
          <w:szCs w:val="24"/>
        </w:rPr>
        <w:t>4</w:t>
      </w:r>
      <w:r w:rsidR="0018534A">
        <w:rPr>
          <w:rFonts w:ascii="TimesNewRomanPSMT" w:hAnsi="TimesNewRomanPSMT" w:cs="TimesNewRomanPSMT"/>
          <w:sz w:val="24"/>
          <w:szCs w:val="24"/>
        </w:rPr>
        <w:t xml:space="preserve"> képviselő </w:t>
      </w:r>
      <w:r>
        <w:rPr>
          <w:rFonts w:ascii="TimesNewRomanPSMT" w:hAnsi="TimesNewRomanPSMT" w:cs="TimesNewRomanPSMT"/>
          <w:sz w:val="24"/>
          <w:szCs w:val="24"/>
        </w:rPr>
        <w:t>tag</w:t>
      </w:r>
      <w:r w:rsidR="00E2359D">
        <w:rPr>
          <w:rFonts w:ascii="TimesNewRomanPSMT" w:hAnsi="TimesNewRomanPSMT" w:cs="TimesNewRomanPSMT"/>
          <w:sz w:val="24"/>
          <w:szCs w:val="24"/>
        </w:rPr>
        <w:t>, 2 nem képviselő tag</w:t>
      </w:r>
    </w:p>
    <w:p w:rsidR="0045619B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Feladatai: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18534A">
        <w:rPr>
          <w:rFonts w:ascii="TimesNewRomanPSMT" w:hAnsi="TimesNewRomanPSMT" w:cs="TimesNewRomanPSMT"/>
          <w:sz w:val="24"/>
          <w:szCs w:val="24"/>
        </w:rPr>
        <w:t>) részt vesz a közgyűlésnek a megye települési önkormányzataival kötendő - a bizottság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feladatkörével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összefüggő - együttműködési megállapodásai el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őkészítésében, azok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megvalósításában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18534A">
        <w:rPr>
          <w:rFonts w:ascii="TimesNewRomanPSMT" w:hAnsi="TimesNewRomanPSMT" w:cs="TimesNewRomanPSMT"/>
          <w:sz w:val="24"/>
          <w:szCs w:val="24"/>
        </w:rPr>
        <w:t>) a települési önkormányzatok részére igény szerint szakmai segítséget nyújt, illetve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együttműködik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hasonló célra alakult bizottságokkal,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18534A">
        <w:rPr>
          <w:rFonts w:ascii="TimesNewRomanPSMT" w:hAnsi="TimesNewRomanPSMT" w:cs="TimesNewRomanPSMT"/>
          <w:sz w:val="24"/>
          <w:szCs w:val="24"/>
        </w:rPr>
        <w:t>) feladatai ellátása során együttműködik Szeged és Hódmezővásárhely megyei jogú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városok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illetékes bizottságaival,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18534A">
        <w:rPr>
          <w:rFonts w:ascii="TimesNewRomanPSMT" w:hAnsi="TimesNewRomanPSMT" w:cs="TimesNewRomanPSMT"/>
          <w:sz w:val="24"/>
          <w:szCs w:val="24"/>
        </w:rPr>
        <w:t>) közreműködik a kötelezően ellátandó megyei önkormányzati feladatok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összehangolásában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azok és a megyei gazdaságfejlesztési és foglalkoztatáspolitikai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koncepciók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összhangjának biztosításában,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18534A">
        <w:rPr>
          <w:rFonts w:ascii="TimesNewRomanPSMT" w:hAnsi="TimesNewRomanPSMT" w:cs="TimesNewRomanPSMT"/>
          <w:sz w:val="24"/>
          <w:szCs w:val="24"/>
        </w:rPr>
        <w:t>) együttműködik a megye gazdasági szereplőivel, a gazdasági kamarákkal,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18534A">
        <w:rPr>
          <w:rFonts w:ascii="TimesNewRomanPSMT" w:hAnsi="TimesNewRomanPSMT" w:cs="TimesNewRomanPSMT"/>
          <w:sz w:val="24"/>
          <w:szCs w:val="24"/>
        </w:rPr>
        <w:t>) közreműködik a megye területére, vagy egyes térségeire vonatkozó területrendezési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tervek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készítésében,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18534A">
        <w:rPr>
          <w:rFonts w:ascii="TimesNewRomanPSMT" w:hAnsi="TimesNewRomanPSMT" w:cs="TimesNewRomanPSMT"/>
          <w:sz w:val="24"/>
          <w:szCs w:val="24"/>
        </w:rPr>
        <w:t>) közreműködik az épített és természeti környezet védelmével kapcsolatos feladatok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összehangolásában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18534A">
        <w:rPr>
          <w:rFonts w:ascii="TimesNewRomanPSMT" w:hAnsi="TimesNewRomanPSMT" w:cs="TimesNewRomanPSMT"/>
          <w:sz w:val="24"/>
          <w:szCs w:val="24"/>
        </w:rPr>
        <w:t>) figyelemmel kíséri a területi információs rendszer kialakítását, működését,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18534A">
        <w:rPr>
          <w:rFonts w:ascii="TimesNewRomanPSMT" w:hAnsi="TimesNewRomanPSMT" w:cs="TimesNewRomanPSMT"/>
          <w:sz w:val="24"/>
          <w:szCs w:val="24"/>
        </w:rPr>
        <w:t>) figyelemmel kíséri a területi folyamatokat, elemzi és értékeli: a társadalom, a gazdaság, az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infrastrukturális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ellátás, a környezet- és természetvédelem helyzetét és kezdeményezi az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információk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nyilvánosságra hozatalát,</w:t>
      </w:r>
    </w:p>
    <w:p w:rsidR="0018534A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</w:t>
      </w:r>
      <w:r w:rsidR="0018534A">
        <w:rPr>
          <w:rFonts w:ascii="TimesNewRomanPSMT" w:hAnsi="TimesNewRomanPSMT" w:cs="TimesNewRomanPSMT"/>
          <w:sz w:val="24"/>
          <w:szCs w:val="24"/>
        </w:rPr>
        <w:t>) véleményezi a DKMT programjában szereplő területfejlesztéssel kapcsolatos kérdéseket,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figyelemmel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kíséri az önkormányzati rendszer átszervezését, és szükség szerint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kezdeményezésre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vagy intézkedésre vonatkozó javaslatot tesz a közgyűlés szerveinek.</w:t>
      </w:r>
    </w:p>
    <w:p w:rsidR="00386058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</w:t>
      </w:r>
      <w:r w:rsidR="00386058">
        <w:rPr>
          <w:rFonts w:ascii="TimesNewRomanPSMT" w:hAnsi="TimesNewRomanPSMT" w:cs="TimesNewRomanPSMT"/>
          <w:sz w:val="24"/>
          <w:szCs w:val="24"/>
        </w:rPr>
        <w:t>) segíti az információgyűjtést a területi tervek készítéséhez,</w:t>
      </w:r>
    </w:p>
    <w:p w:rsidR="00386058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</w:t>
      </w:r>
      <w:r w:rsidR="00386058">
        <w:rPr>
          <w:rFonts w:ascii="TimesNewRomanPSMT" w:hAnsi="TimesNewRomanPSMT" w:cs="TimesNewRomanPSMT"/>
          <w:sz w:val="24"/>
          <w:szCs w:val="24"/>
        </w:rPr>
        <w:t>) koordinálja az együttműködést a települési önkormányzatokkal,</w:t>
      </w:r>
    </w:p>
    <w:p w:rsidR="00386058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</w:t>
      </w:r>
      <w:r w:rsidR="00386058">
        <w:rPr>
          <w:rFonts w:ascii="TimesNewRomanPSMT" w:hAnsi="TimesNewRomanPSMT" w:cs="TimesNewRomanPSMT"/>
          <w:sz w:val="24"/>
          <w:szCs w:val="24"/>
        </w:rPr>
        <w:t>) segíti a Központi Statisztikai Hivatal munkáját a területi információs rendszer kialakításában és működtetésében,</w:t>
      </w:r>
    </w:p>
    <w:p w:rsidR="00EA570C" w:rsidRDefault="005470BF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</w:t>
      </w:r>
      <w:r w:rsidR="00EA570C">
        <w:rPr>
          <w:rFonts w:ascii="TimesNewRomanPSMT" w:hAnsi="TimesNewRomanPSMT" w:cs="TimesNewRomanPSMT"/>
          <w:sz w:val="24"/>
          <w:szCs w:val="24"/>
        </w:rPr>
        <w:t xml:space="preserve">) véleményezi a megye települési </w:t>
      </w:r>
      <w:proofErr w:type="gramStart"/>
      <w:r w:rsidR="00EA570C">
        <w:rPr>
          <w:rFonts w:ascii="TimesNewRomanPSMT" w:hAnsi="TimesNewRomanPSMT" w:cs="TimesNewRomanPSMT"/>
          <w:sz w:val="24"/>
          <w:szCs w:val="24"/>
        </w:rPr>
        <w:t xml:space="preserve">önkormányzatai </w:t>
      </w:r>
      <w:r w:rsidR="008C2CE2">
        <w:rPr>
          <w:rFonts w:ascii="TimesNewRomanPSMT" w:hAnsi="TimesNewRomanPSMT" w:cs="TimesNewRomanPSMT"/>
          <w:sz w:val="24"/>
          <w:szCs w:val="24"/>
        </w:rPr>
        <w:t xml:space="preserve"> felkérése</w:t>
      </w:r>
      <w:proofErr w:type="gramEnd"/>
      <w:r w:rsidR="008C2CE2">
        <w:rPr>
          <w:rFonts w:ascii="TimesNewRomanPSMT" w:hAnsi="TimesNewRomanPSMT" w:cs="TimesNewRomanPSMT"/>
          <w:sz w:val="24"/>
          <w:szCs w:val="24"/>
        </w:rPr>
        <w:t xml:space="preserve"> alapján a települések fejlesztési tevékenységét,</w:t>
      </w:r>
    </w:p>
    <w:p w:rsidR="00386058" w:rsidRDefault="00386058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 A Bizottság véleményével együtt terjeszthetők a közgyűlés elé az alábbi előterjesztések: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gazdasági program,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közgyűlés éves munkaterve,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az önkormányzati belső ellenőrzés stratégiai terve és éves ellenőrzési terve,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az önkormányzati belső ellenőrzés éves jelentése,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  költségvetési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rendelet-tervezet,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18534A">
        <w:rPr>
          <w:rFonts w:ascii="TimesNewRomanPSMT" w:hAnsi="TimesNewRomanPSMT" w:cs="TimesNewRomanPSMT"/>
          <w:sz w:val="24"/>
          <w:szCs w:val="24"/>
        </w:rPr>
        <w:t>) a megyei területrendezési terv és az egyéb területrendezési tervek jóváhagyására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vonatkozó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előterjesztések,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18534A">
        <w:rPr>
          <w:rFonts w:ascii="TimesNewRomanPSMT" w:hAnsi="TimesNewRomanPSMT" w:cs="TimesNewRomanPSMT"/>
          <w:sz w:val="24"/>
          <w:szCs w:val="24"/>
        </w:rPr>
        <w:t>) a megyei közgyűlés napirendjére kerülő területfejlesztési koncepciók, fejlesztési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programok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8</w:t>
      </w:r>
      <w:r w:rsidR="0018534A">
        <w:rPr>
          <w:rFonts w:ascii="TimesNewRomanPSMT" w:hAnsi="TimesNewRomanPSMT" w:cs="TimesNewRomanPSMT"/>
          <w:sz w:val="24"/>
          <w:szCs w:val="24"/>
        </w:rPr>
        <w:t>) a megye területén működő, területfejlesztésben érintett szervekkel, szervezetekkel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együttműködési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megállapodás.</w:t>
      </w:r>
    </w:p>
    <w:p w:rsidR="00386058" w:rsidRDefault="00386058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Pénzügyi </w:t>
      </w:r>
      <w:r w:rsidR="00D90C1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és Gazdasági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Bizottság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Létszáma: elnök, </w:t>
      </w:r>
      <w:r w:rsidR="004A01D8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alelnök, </w:t>
      </w:r>
      <w:r w:rsidR="00EE7FF6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képviselő tag</w:t>
      </w:r>
      <w:r w:rsidR="00EE7FF6">
        <w:rPr>
          <w:rFonts w:ascii="TimesNewRomanPSMT" w:hAnsi="TimesNewRomanPSMT" w:cs="TimesNewRomanPSMT"/>
          <w:sz w:val="24"/>
          <w:szCs w:val="24"/>
        </w:rPr>
        <w:t>.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Feladatai: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közreműködik az éves  költségvetési javaslat kidolgozásában,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költségvetési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rendelet megalkotásában,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közreműködik a megyei önkormányzat éves költségvetésének zárszámadása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előkészítésében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véleményezi az előterjesztést,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részt vesz az éves</w:t>
      </w:r>
      <w:r w:rsidR="00D23761" w:rsidRPr="005470BF">
        <w:rPr>
          <w:rFonts w:ascii="TimesNewRomanPSMT" w:hAnsi="TimesNewRomanPSMT" w:cs="TimesNewRomanPSMT"/>
          <w:sz w:val="24"/>
          <w:szCs w:val="24"/>
        </w:rPr>
        <w:t xml:space="preserve"> költségvetési</w:t>
      </w:r>
      <w:r>
        <w:rPr>
          <w:rFonts w:ascii="TimesNewRomanPSMT" w:hAnsi="TimesNewRomanPSMT" w:cs="TimesNewRomanPSMT"/>
          <w:sz w:val="24"/>
          <w:szCs w:val="24"/>
        </w:rPr>
        <w:t xml:space="preserve"> beszámolók összeállításában, a gazdálkodási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folyamatok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értékelésében,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18534A">
        <w:rPr>
          <w:rFonts w:ascii="TimesNewRomanPSMT" w:hAnsi="TimesNewRomanPSMT" w:cs="TimesNewRomanPSMT"/>
          <w:sz w:val="24"/>
          <w:szCs w:val="24"/>
        </w:rPr>
        <w:t xml:space="preserve">) vizsgálja és vizsgáltatja a gazdálkodás hatékonyságát és ennek alapján javaslatot tesz </w:t>
      </w:r>
      <w:proofErr w:type="gramStart"/>
      <w:r w:rsidR="0018534A">
        <w:rPr>
          <w:rFonts w:ascii="TimesNewRomanPSMT" w:hAnsi="TimesNewRomanPSMT" w:cs="TimesNewRomanPSMT"/>
          <w:sz w:val="24"/>
          <w:szCs w:val="24"/>
        </w:rPr>
        <w:t>a</w:t>
      </w:r>
      <w:proofErr w:type="gramEnd"/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közgyűlésnek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18534A">
        <w:rPr>
          <w:rFonts w:ascii="TimesNewRomanPSMT" w:hAnsi="TimesNewRomanPSMT" w:cs="TimesNewRomanPSMT"/>
          <w:sz w:val="24"/>
          <w:szCs w:val="24"/>
        </w:rPr>
        <w:t>) figyelemmel kíséri a hivatalnál a költségvetési bevételek alakulását,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különös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tekintettel a saját bevételekre,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18534A">
        <w:rPr>
          <w:rFonts w:ascii="TimesNewRomanPSMT" w:hAnsi="TimesNewRomanPSMT" w:cs="TimesNewRomanPSMT"/>
          <w:sz w:val="24"/>
          <w:szCs w:val="24"/>
        </w:rPr>
        <w:t>) segíti az éves költségvetési rendelet módosításának előkészítését,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18534A">
        <w:rPr>
          <w:rFonts w:ascii="TimesNewRomanPSMT" w:hAnsi="TimesNewRomanPSMT" w:cs="TimesNewRomanPSMT"/>
          <w:sz w:val="24"/>
          <w:szCs w:val="24"/>
        </w:rPr>
        <w:t>) segíti az átmeneti gazdálkodásról szóló rendelettervezet elkészítését,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18534A">
        <w:rPr>
          <w:rFonts w:ascii="TimesNewRomanPSMT" w:hAnsi="TimesNewRomanPSMT" w:cs="TimesNewRomanPSMT"/>
          <w:sz w:val="24"/>
          <w:szCs w:val="24"/>
        </w:rPr>
        <w:t>) közreműködik közalapítványok létrehozásában, alapítványi pénzek fogadásában,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18534A">
        <w:rPr>
          <w:rFonts w:ascii="TimesNewRomanPSMT" w:hAnsi="TimesNewRomanPSMT" w:cs="TimesNewRomanPSMT"/>
          <w:sz w:val="24"/>
          <w:szCs w:val="24"/>
        </w:rPr>
        <w:t>) a települési önkormányzatok részére - igény szerint - szakmai segítséget nyújt, illetve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együttműködik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hasonló célra alakult bizottságokkal,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</w:t>
      </w:r>
      <w:r w:rsidR="0018534A">
        <w:rPr>
          <w:rFonts w:ascii="TimesNewRomanPSMT" w:hAnsi="TimesNewRomanPSMT" w:cs="TimesNewRomanPSMT"/>
          <w:sz w:val="24"/>
          <w:szCs w:val="24"/>
        </w:rPr>
        <w:t>) közreműködik a közgyűlés gazdasági programjának - különösen a bizottság feladatkörébe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tartozó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részei - kialakításában, az abban foglaltak megvalósításában,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</w:t>
      </w:r>
      <w:r w:rsidR="0018534A">
        <w:rPr>
          <w:rFonts w:ascii="TimesNewRomanPSMT" w:hAnsi="TimesNewRomanPSMT" w:cs="TimesNewRomanPSMT"/>
          <w:sz w:val="24"/>
          <w:szCs w:val="24"/>
        </w:rPr>
        <w:t>) közreműködik az önkormányzati rendeletek tervezeteinek kidolgozásában, a működési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területet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érintő felterjesztési ügyekben,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</w:t>
      </w:r>
      <w:r w:rsidR="0018534A">
        <w:rPr>
          <w:rFonts w:ascii="TimesNewRomanPSMT" w:hAnsi="TimesNewRomanPSMT" w:cs="TimesNewRomanPSMT"/>
          <w:sz w:val="24"/>
          <w:szCs w:val="24"/>
        </w:rPr>
        <w:t>) feladatai ellátása során együttműködik Szeged és Hódmezővásárhely megyei jogú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városok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illetékes bizottságaival,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</w:t>
      </w:r>
      <w:r w:rsidR="0018534A">
        <w:rPr>
          <w:rFonts w:ascii="TimesNewRomanPSMT" w:hAnsi="TimesNewRomanPSMT" w:cs="TimesNewRomanPSMT"/>
          <w:sz w:val="24"/>
          <w:szCs w:val="24"/>
        </w:rPr>
        <w:t>) gyakorolja a közgyűlés által átruházott feladat- és hatásköröket,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</w:t>
      </w:r>
      <w:r w:rsidR="0018534A">
        <w:rPr>
          <w:rFonts w:ascii="TimesNewRomanPSMT" w:hAnsi="TimesNewRomanPSMT" w:cs="TimesNewRomanPSMT"/>
          <w:sz w:val="24"/>
          <w:szCs w:val="24"/>
        </w:rPr>
        <w:t>) Véleményezi – elnöki előterjesztés alapján - az önkormányzat által fenntartott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költségvetési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szervek európai vonatkozású nemzetközi kapcsolatok, valamint a határon túli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magyarokkal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fenntartott kapcsolatok kezdeményezését, létesítését és fenntartását,</w:t>
      </w:r>
    </w:p>
    <w:p w:rsidR="0018534A" w:rsidRPr="004401C9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</w:t>
      </w:r>
      <w:r w:rsidR="0018534A">
        <w:rPr>
          <w:rFonts w:ascii="TimesNewRomanPSMT" w:hAnsi="TimesNewRomanPSMT" w:cs="TimesNewRomanPSMT"/>
          <w:sz w:val="24"/>
          <w:szCs w:val="24"/>
        </w:rPr>
        <w:t>) Gyakorolja a Csongrád Megyei Önkormányzat vagyonáról szóló rendeletében</w:t>
      </w:r>
      <w:r w:rsidR="005F1DB9">
        <w:rPr>
          <w:rFonts w:ascii="TimesNewRomanPSMT" w:hAnsi="TimesNewRomanPSMT" w:cs="TimesNewRomanPSMT"/>
          <w:sz w:val="24"/>
          <w:szCs w:val="24"/>
        </w:rPr>
        <w:t xml:space="preserve"> </w:t>
      </w:r>
      <w:r w:rsidR="0018534A">
        <w:rPr>
          <w:rFonts w:ascii="TimesNewRomanPSMT" w:hAnsi="TimesNewRomanPSMT" w:cs="TimesNewRomanPSMT"/>
          <w:sz w:val="24"/>
          <w:szCs w:val="24"/>
        </w:rPr>
        <w:t>meghatározott feladatokat</w:t>
      </w:r>
      <w:r w:rsidR="0018534A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</w:t>
      </w:r>
      <w:r w:rsidR="0018534A">
        <w:rPr>
          <w:rFonts w:ascii="TimesNewRomanPSMT" w:hAnsi="TimesNewRomanPSMT" w:cs="TimesNewRomanPSMT"/>
          <w:sz w:val="24"/>
          <w:szCs w:val="24"/>
        </w:rPr>
        <w:t>) kapcsolatot tart a megyében működő központi irányítású szervekkel,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</w:t>
      </w:r>
      <w:r w:rsidR="0018534A">
        <w:rPr>
          <w:rFonts w:ascii="TimesNewRomanPSMT" w:hAnsi="TimesNewRomanPSMT" w:cs="TimesNewRomanPSMT"/>
          <w:sz w:val="24"/>
          <w:szCs w:val="24"/>
        </w:rPr>
        <w:t>) részt vesz a feladatkörét érintő közgyűlési előterjesztések előkészítésében,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véleményezésében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</w:t>
      </w:r>
      <w:r w:rsidR="0018534A">
        <w:rPr>
          <w:rFonts w:ascii="TimesNewRomanPSMT" w:hAnsi="TimesNewRomanPSMT" w:cs="TimesNewRomanPSMT"/>
          <w:sz w:val="24"/>
          <w:szCs w:val="24"/>
        </w:rPr>
        <w:t>) részt vesz a közgyűlésnek a megye települési önkormányzataival kötendő - a bizottság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feladatkörével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összefüggő - együttműködési megállapodásai előkészítésében, azok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megvalósításában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</w:t>
      </w:r>
      <w:r w:rsidR="0018534A">
        <w:rPr>
          <w:rFonts w:ascii="TimesNewRomanPSMT" w:hAnsi="TimesNewRomanPSMT" w:cs="TimesNewRomanPSMT"/>
          <w:sz w:val="24"/>
          <w:szCs w:val="24"/>
        </w:rPr>
        <w:t>) a feladatkörébe tartozó területeken állást foglal és javaslatot tesz a közgyűlés nemzetközi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kapcsolatainak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alakítására, közreműködik a kapcsolatok ápolásában,</w:t>
      </w:r>
    </w:p>
    <w:p w:rsidR="0018534A" w:rsidRDefault="00A00FDE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</w:t>
      </w:r>
      <w:r w:rsidR="0018534A">
        <w:rPr>
          <w:rFonts w:ascii="TimesNewRomanPSMT" w:hAnsi="TimesNewRomanPSMT" w:cs="TimesNewRomanPSMT"/>
          <w:sz w:val="24"/>
          <w:szCs w:val="24"/>
        </w:rPr>
        <w:t>) közreműködik és ellenőrzést végez a beruházás tervezésének megkezdésétől az</w:t>
      </w:r>
      <w:r w:rsidR="005F1DB9">
        <w:rPr>
          <w:rFonts w:ascii="TimesNewRomanPSMT" w:hAnsi="TimesNewRomanPSMT" w:cs="TimesNewRomanPSMT"/>
          <w:sz w:val="24"/>
          <w:szCs w:val="24"/>
        </w:rPr>
        <w:t xml:space="preserve"> </w:t>
      </w:r>
      <w:r w:rsidR="0018534A">
        <w:rPr>
          <w:rFonts w:ascii="TimesNewRomanPSMT" w:hAnsi="TimesNewRomanPSMT" w:cs="TimesNewRomanPSMT"/>
          <w:sz w:val="24"/>
          <w:szCs w:val="24"/>
        </w:rPr>
        <w:t>előkészítésben.</w:t>
      </w:r>
    </w:p>
    <w:p w:rsidR="0090076A" w:rsidRDefault="0090076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 A Bizottság véleményével együtt terjeszthetők a közgyűlés elé az alábbi előterjesztések: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18534A">
        <w:rPr>
          <w:rFonts w:ascii="TimesNewRomanPSMT" w:hAnsi="TimesNewRomanPSMT" w:cs="TimesNewRomanPSMT"/>
          <w:sz w:val="24"/>
          <w:szCs w:val="24"/>
        </w:rPr>
        <w:t>) véleményezi az általános és céltartalék felhasználására vonatkozó javaslatot,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18534A">
        <w:rPr>
          <w:rFonts w:ascii="TimesNewRomanPSMT" w:hAnsi="TimesNewRomanPSMT" w:cs="TimesNewRomanPSMT"/>
          <w:sz w:val="24"/>
          <w:szCs w:val="24"/>
        </w:rPr>
        <w:t>) gazdasági program,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18534A">
        <w:rPr>
          <w:rFonts w:ascii="TimesNewRomanPSMT" w:hAnsi="TimesNewRomanPSMT" w:cs="TimesNewRomanPSMT"/>
          <w:sz w:val="24"/>
          <w:szCs w:val="24"/>
        </w:rPr>
        <w:t>) közgyűlés éves munkaterve,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18534A">
        <w:rPr>
          <w:rFonts w:ascii="TimesNewRomanPSMT" w:hAnsi="TimesNewRomanPSMT" w:cs="TimesNewRomanPSMT"/>
          <w:sz w:val="24"/>
          <w:szCs w:val="24"/>
        </w:rPr>
        <w:t>) az önkormányzati belső ellenőrzés stratégiai terve és éves ellenőrzési terve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5</w:t>
      </w:r>
      <w:r w:rsidR="0018534A">
        <w:rPr>
          <w:rFonts w:ascii="TimesNewRomanPSMT" w:hAnsi="TimesNewRomanPSMT" w:cs="TimesNewRomanPSMT"/>
          <w:sz w:val="24"/>
          <w:szCs w:val="24"/>
        </w:rPr>
        <w:t>) az önkormányzati belső ellenőrzés éves jelentése,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18534A">
        <w:rPr>
          <w:rFonts w:ascii="TimesNewRomanPSMT" w:hAnsi="TimesNewRomanPSMT" w:cs="TimesNewRomanPSMT"/>
          <w:sz w:val="24"/>
          <w:szCs w:val="24"/>
        </w:rPr>
        <w:t>) költségvetési javaslat, költségvetési rendelet-tervezet,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költségvetési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beszámoló,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18534A">
        <w:rPr>
          <w:rFonts w:ascii="TimesNewRomanPSMT" w:hAnsi="TimesNewRomanPSMT" w:cs="TimesNewRomanPSMT"/>
          <w:sz w:val="24"/>
          <w:szCs w:val="24"/>
        </w:rPr>
        <w:t>) zárszámadás, ennek keretében a pénzmaradvány felhasználása,</w:t>
      </w:r>
    </w:p>
    <w:p w:rsidR="0018534A" w:rsidRDefault="00F04193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18534A">
        <w:rPr>
          <w:rFonts w:ascii="TimesNewRomanPSMT" w:hAnsi="TimesNewRomanPSMT" w:cs="TimesNewRomanPSMT"/>
          <w:sz w:val="24"/>
          <w:szCs w:val="24"/>
        </w:rPr>
        <w:t>) átmeneti gazdálkodásról szóló rendelet,</w:t>
      </w:r>
    </w:p>
    <w:p w:rsidR="0018534A" w:rsidRDefault="00A06088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18534A">
        <w:rPr>
          <w:rFonts w:ascii="TimesNewRomanPSMT" w:hAnsi="TimesNewRomanPSMT" w:cs="TimesNewRomanPSMT"/>
          <w:sz w:val="24"/>
          <w:szCs w:val="24"/>
        </w:rPr>
        <w:t>) önkormányzati vagyongazdálkodási ügyek.</w:t>
      </w:r>
    </w:p>
    <w:p w:rsidR="00F776C9" w:rsidRDefault="00F776C9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Ügyrendi</w:t>
      </w:r>
      <w:r w:rsidR="005470B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és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Jogi Bizottság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Létszáma: elnök, </w:t>
      </w:r>
      <w:r w:rsidR="00F776C9">
        <w:rPr>
          <w:rFonts w:ascii="TimesNewRomanPSMT" w:hAnsi="TimesNewRomanPSMT" w:cs="TimesNewRomanPSMT"/>
          <w:sz w:val="24"/>
          <w:szCs w:val="24"/>
        </w:rPr>
        <w:t>1</w:t>
      </w:r>
      <w:r w:rsidR="007B4E12">
        <w:rPr>
          <w:rFonts w:ascii="TimesNewRomanPSMT" w:hAnsi="TimesNewRomanPSMT" w:cs="TimesNewRomanPSMT"/>
          <w:sz w:val="24"/>
          <w:szCs w:val="24"/>
        </w:rPr>
        <w:t xml:space="preserve"> alelnök, </w:t>
      </w:r>
      <w:r w:rsidR="00611195">
        <w:rPr>
          <w:rFonts w:ascii="TimesNewRomanPSMT" w:hAnsi="TimesNewRomanPSMT" w:cs="TimesNewRomanPSMT"/>
          <w:sz w:val="24"/>
          <w:szCs w:val="24"/>
        </w:rPr>
        <w:t>3</w:t>
      </w:r>
      <w:r w:rsidR="00B13B00">
        <w:rPr>
          <w:rFonts w:ascii="TimesNewRomanPSMT" w:hAnsi="TimesNewRomanPSMT" w:cs="TimesNewRomanPSMT"/>
          <w:sz w:val="24"/>
          <w:szCs w:val="24"/>
        </w:rPr>
        <w:t xml:space="preserve"> képviselő tag, </w:t>
      </w:r>
      <w:r w:rsidR="007B4E12">
        <w:rPr>
          <w:rFonts w:ascii="TimesNewRomanPSMT" w:hAnsi="TimesNewRomanPSMT" w:cs="TimesNewRomanPSMT"/>
          <w:sz w:val="24"/>
          <w:szCs w:val="24"/>
        </w:rPr>
        <w:t>1 nem képviselő tag.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Feladatai: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lebonyolítja a közgyűlés titkos szavazásait, választás, kinevezés és vezetői megbízás esetén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ellenőrzi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szavazás érvényességét,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közreműködik a szervezeti és működési szabályzat kidolgozásában, figyelemmel kíséri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hatályosulást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a módosításokra, kiegészítésekre vonatkozó javaslatokat értékeli,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közreműködik az önkormányzati hivatal ügyrendjének és működési szabályzatának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kidolgozásában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folyamatosan figyelemmel kíséri a megvalósulást,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közreműködik az önkormányzati rendeletek tervezeteinek kidolgozásában, a működési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területét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érintő felterjesztési ügyekben,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ellenőrzi a közgyűlési rendeletek és határozatok végrehajtását a megyei önkormányzati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szerveknél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18534A">
        <w:rPr>
          <w:rFonts w:ascii="TimesNewRomanPSMT" w:hAnsi="TimesNewRomanPSMT" w:cs="TimesNewRomanPSMT"/>
          <w:sz w:val="24"/>
          <w:szCs w:val="24"/>
        </w:rPr>
        <w:t>) kivizsgálja az önkormányzati képviselővel szemben, az összeférhetetlenség megállapítására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irányuló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kezdeményezést,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18534A">
        <w:rPr>
          <w:rFonts w:ascii="TimesNewRomanPSMT" w:hAnsi="TimesNewRomanPSMT" w:cs="TimesNewRomanPSMT"/>
          <w:sz w:val="24"/>
          <w:szCs w:val="24"/>
        </w:rPr>
        <w:t>) nyilvántartja és ellenőrzi az önkormányzati képviselő és a vele közös háztartásban élő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házas-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vagy élettársa, valamint gyermeke vagyonnyilatkozatát,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18534A">
        <w:rPr>
          <w:rFonts w:ascii="TimesNewRomanPSMT" w:hAnsi="TimesNewRomanPSMT" w:cs="TimesNewRomanPSMT"/>
          <w:sz w:val="24"/>
          <w:szCs w:val="24"/>
        </w:rPr>
        <w:t>) részt vesz a közgyűlésnek a megye települési önkormányzataival kötendő együttműködési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megállapodásai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előkészítésében, a megvalósításban,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18534A">
        <w:rPr>
          <w:rFonts w:ascii="TimesNewRomanPSMT" w:hAnsi="TimesNewRomanPSMT" w:cs="TimesNewRomanPSMT"/>
          <w:sz w:val="24"/>
          <w:szCs w:val="24"/>
        </w:rPr>
        <w:t>) a települési önkormányzatok részére igény szerint szakmai segítséget nyújt, illetve</w:t>
      </w:r>
    </w:p>
    <w:p w:rsidR="00334107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együttműködik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hasonló célra alakult bizottságokkal,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</w:t>
      </w:r>
      <w:r w:rsidR="0018534A">
        <w:rPr>
          <w:rFonts w:ascii="TimesNewRomanPSMT" w:hAnsi="TimesNewRomanPSMT" w:cs="TimesNewRomanPSMT"/>
          <w:sz w:val="24"/>
          <w:szCs w:val="24"/>
        </w:rPr>
        <w:t>) közreműködik a közgyűlés gazdasági programjának kialakításában az abban foglaltak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megvalósításában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</w:t>
      </w:r>
      <w:r w:rsidR="0018534A">
        <w:rPr>
          <w:rFonts w:ascii="TimesNewRomanPSMT" w:hAnsi="TimesNewRomanPSMT" w:cs="TimesNewRomanPSMT"/>
          <w:sz w:val="24"/>
          <w:szCs w:val="24"/>
        </w:rPr>
        <w:t>) feladatai ellátása során együttműködik Szeged és Hódmezővásárhely megyei jogú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városok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illetékes bizottságaival,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</w:t>
      </w:r>
      <w:r w:rsidR="0018534A">
        <w:rPr>
          <w:rFonts w:ascii="TimesNewRomanPSMT" w:hAnsi="TimesNewRomanPSMT" w:cs="TimesNewRomanPSMT"/>
          <w:sz w:val="24"/>
          <w:szCs w:val="24"/>
        </w:rPr>
        <w:t>) javaslatot tesz a közgyűlés elnöke - jutalmának megállapítása érdekében kitűzendő -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teljesítmény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feladatai meghatározására,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</w:t>
      </w:r>
      <w:r w:rsidR="0018534A">
        <w:rPr>
          <w:rFonts w:ascii="TimesNewRomanPSMT" w:hAnsi="TimesNewRomanPSMT" w:cs="TimesNewRomanPSMT"/>
          <w:sz w:val="24"/>
          <w:szCs w:val="24"/>
        </w:rPr>
        <w:t>) gyakorolja a közgyűlés által átruházott feladat- és hatásköröket,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</w:t>
      </w:r>
      <w:r w:rsidR="0018534A">
        <w:rPr>
          <w:rFonts w:ascii="TimesNewRomanPSMT" w:hAnsi="TimesNewRomanPSMT" w:cs="TimesNewRomanPSMT"/>
          <w:sz w:val="24"/>
          <w:szCs w:val="24"/>
        </w:rPr>
        <w:t>) közreműködik a közgyűlés felkérése alapján tisztségviselők fegyelmi ügyeiben,</w:t>
      </w:r>
    </w:p>
    <w:p w:rsidR="0018534A" w:rsidRDefault="00BB539C" w:rsidP="00816F30">
      <w:p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</w:t>
      </w:r>
      <w:r w:rsidR="0018534A">
        <w:rPr>
          <w:rFonts w:ascii="TimesNewRomanPSMT" w:hAnsi="TimesNewRomanPSMT" w:cs="TimesNewRomanPSMT"/>
          <w:sz w:val="24"/>
          <w:szCs w:val="24"/>
        </w:rPr>
        <w:t>) összeállítja és előterjeszti a Csongrád</w:t>
      </w:r>
      <w:r w:rsidR="00D1424C">
        <w:rPr>
          <w:rFonts w:ascii="TimesNewRomanPSMT" w:hAnsi="TimesNewRomanPSMT" w:cs="TimesNewRomanPSMT"/>
          <w:sz w:val="24"/>
          <w:szCs w:val="24"/>
        </w:rPr>
        <w:t>-Csanád</w:t>
      </w:r>
      <w:r w:rsidR="0018534A">
        <w:rPr>
          <w:rFonts w:ascii="TimesNewRomanPSMT" w:hAnsi="TimesNewRomanPSMT" w:cs="TimesNewRomanPSMT"/>
          <w:sz w:val="24"/>
          <w:szCs w:val="24"/>
        </w:rPr>
        <w:t xml:space="preserve"> Megyei Közgyűlés munkatervét</w:t>
      </w:r>
      <w:r w:rsidR="0018534A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45619B" w:rsidRPr="00F04193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>) kapcso</w:t>
      </w:r>
      <w:r w:rsidR="00F04193">
        <w:rPr>
          <w:rFonts w:ascii="TimesNewRomanPSMT" w:hAnsi="TimesNewRomanPSMT" w:cs="TimesNewRomanPSMT"/>
          <w:sz w:val="24"/>
          <w:szCs w:val="24"/>
        </w:rPr>
        <w:t>latot tart a Területi Nemzetiségi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 xml:space="preserve"> Önkormányzatokkal, valamint a megyei területi</w:t>
      </w:r>
    </w:p>
    <w:p w:rsidR="0045619B" w:rsidRPr="00F04193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F04193">
        <w:rPr>
          <w:rFonts w:ascii="TimesNewRomanPSMT" w:hAnsi="TimesNewRomanPSMT" w:cs="TimesNewRomanPSMT"/>
          <w:sz w:val="24"/>
          <w:szCs w:val="24"/>
        </w:rPr>
        <w:t>illetékességgel</w:t>
      </w:r>
      <w:proofErr w:type="gramEnd"/>
      <w:r w:rsidRPr="00F04193">
        <w:rPr>
          <w:rFonts w:ascii="TimesNewRomanPSMT" w:hAnsi="TimesNewRomanPSMT" w:cs="TimesNewRomanPSMT"/>
          <w:sz w:val="24"/>
          <w:szCs w:val="24"/>
        </w:rPr>
        <w:t xml:space="preserve"> működő </w:t>
      </w:r>
      <w:r w:rsidR="00F438B7">
        <w:rPr>
          <w:rFonts w:ascii="TimesNewRomanPSMT" w:hAnsi="TimesNewRomanPSMT" w:cs="TimesNewRomanPSMT"/>
          <w:sz w:val="24"/>
          <w:szCs w:val="24"/>
        </w:rPr>
        <w:t xml:space="preserve">nemzetiségi </w:t>
      </w:r>
      <w:r w:rsidRPr="00F04193">
        <w:rPr>
          <w:rFonts w:ascii="TimesNewRomanPSMT" w:hAnsi="TimesNewRomanPSMT" w:cs="TimesNewRomanPSMT"/>
          <w:sz w:val="24"/>
          <w:szCs w:val="24"/>
        </w:rPr>
        <w:t>érdekvédelmi szervezetekkel,</w:t>
      </w:r>
    </w:p>
    <w:p w:rsidR="0045619B" w:rsidRPr="00F04193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 w:rsidRPr="00F04193">
        <w:rPr>
          <w:rFonts w:ascii="TimesNewRomanPSMT" w:hAnsi="TimesNewRomanPSMT" w:cs="TimesNewRomanPSMT"/>
          <w:sz w:val="24"/>
          <w:szCs w:val="24"/>
        </w:rPr>
        <w:t>1</w:t>
      </w:r>
      <w:r w:rsidR="00BB539C">
        <w:rPr>
          <w:rFonts w:ascii="TimesNewRomanPSMT" w:hAnsi="TimesNewRomanPSMT" w:cs="TimesNewRomanPSMT"/>
          <w:sz w:val="24"/>
          <w:szCs w:val="24"/>
        </w:rPr>
        <w:t>7</w:t>
      </w:r>
      <w:r w:rsidRPr="00F04193">
        <w:rPr>
          <w:rFonts w:ascii="TimesNewRomanPSMT" w:hAnsi="TimesNewRomanPSMT" w:cs="TimesNewRomanPSMT"/>
          <w:sz w:val="24"/>
          <w:szCs w:val="24"/>
        </w:rPr>
        <w:t xml:space="preserve">) figyelemmel kíséri a megyében élő </w:t>
      </w:r>
      <w:r w:rsidR="0090076A">
        <w:rPr>
          <w:rFonts w:ascii="TimesNewRomanPSMT" w:hAnsi="TimesNewRomanPSMT" w:cs="TimesNewRomanPSMT"/>
          <w:sz w:val="24"/>
          <w:szCs w:val="24"/>
        </w:rPr>
        <w:t>nemzetiségek</w:t>
      </w:r>
      <w:r w:rsidRPr="00F04193">
        <w:rPr>
          <w:rFonts w:ascii="TimesNewRomanPSMT" w:hAnsi="TimesNewRomanPSMT" w:cs="TimesNewRomanPSMT"/>
          <w:sz w:val="24"/>
          <w:szCs w:val="24"/>
        </w:rPr>
        <w:t xml:space="preserve"> társadalmi helyzetét, jogaik</w:t>
      </w:r>
    </w:p>
    <w:p w:rsidR="0045619B" w:rsidRPr="00F04193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F04193">
        <w:rPr>
          <w:rFonts w:ascii="TimesNewRomanPSMT" w:hAnsi="TimesNewRomanPSMT" w:cs="TimesNewRomanPSMT"/>
          <w:sz w:val="24"/>
          <w:szCs w:val="24"/>
        </w:rPr>
        <w:t>érvényesülését</w:t>
      </w:r>
      <w:proofErr w:type="gramEnd"/>
      <w:r w:rsidRPr="00F04193">
        <w:rPr>
          <w:rFonts w:ascii="TimesNewRomanPSMT" w:hAnsi="TimesNewRomanPSMT" w:cs="TimesNewRomanPSMT"/>
          <w:sz w:val="24"/>
          <w:szCs w:val="24"/>
        </w:rPr>
        <w:t>,</w:t>
      </w:r>
    </w:p>
    <w:p w:rsidR="0045619B" w:rsidRPr="00F04193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>) segíti a nemzeti, etnikai közösségi lét fennmaradását, az önazonosság megőrzését,</w:t>
      </w:r>
    </w:p>
    <w:p w:rsidR="0045619B" w:rsidRPr="00F04193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>) együttműködést kezdeményez és ta</w:t>
      </w:r>
      <w:r w:rsidR="00F438B7">
        <w:rPr>
          <w:rFonts w:ascii="TimesNewRomanPSMT" w:hAnsi="TimesNewRomanPSMT" w:cs="TimesNewRomanPSMT"/>
          <w:sz w:val="24"/>
          <w:szCs w:val="24"/>
        </w:rPr>
        <w:t>rt fenn a megyében a nemzetiségek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 xml:space="preserve"> szervezeteivel,</w:t>
      </w:r>
    </w:p>
    <w:p w:rsidR="0045619B" w:rsidRPr="00F04193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>)</w:t>
      </w:r>
      <w:r w:rsidR="00F438B7">
        <w:rPr>
          <w:rFonts w:ascii="TimesNewRomanPSMT" w:hAnsi="TimesNewRomanPSMT" w:cs="TimesNewRomanPSMT"/>
          <w:sz w:val="24"/>
          <w:szCs w:val="24"/>
        </w:rPr>
        <w:t xml:space="preserve"> javaslatokat tesz a nemzetiségek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 xml:space="preserve"> helyzetének javítására irányuló döntések meghozatalára,</w:t>
      </w:r>
    </w:p>
    <w:p w:rsidR="0045619B" w:rsidRPr="00F04193" w:rsidRDefault="00BB539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 xml:space="preserve">) </w:t>
      </w:r>
      <w:r w:rsidR="00F438B7">
        <w:rPr>
          <w:rFonts w:ascii="TimesNewRomanPSMT" w:hAnsi="TimesNewRomanPSMT" w:cs="TimesNewRomanPSMT"/>
          <w:sz w:val="24"/>
          <w:szCs w:val="24"/>
        </w:rPr>
        <w:t>figyelemmel kíséri a nemzetiségek</w:t>
      </w:r>
      <w:r w:rsidR="0045619B" w:rsidRPr="00F04193">
        <w:rPr>
          <w:rFonts w:ascii="TimesNewRomanPSMT" w:hAnsi="TimesNewRomanPSMT" w:cs="TimesNewRomanPSMT"/>
          <w:sz w:val="24"/>
          <w:szCs w:val="24"/>
        </w:rPr>
        <w:t xml:space="preserve"> helyzetének javítását szolgáló pályázati lehetőségeket</w:t>
      </w:r>
    </w:p>
    <w:p w:rsidR="0045619B" w:rsidRPr="00BB539C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F04193">
        <w:rPr>
          <w:rFonts w:ascii="TimesNewRomanPSMT" w:hAnsi="TimesNewRomanPSMT" w:cs="TimesNewRomanPSMT"/>
          <w:sz w:val="24"/>
          <w:szCs w:val="24"/>
        </w:rPr>
        <w:t>és</w:t>
      </w:r>
      <w:proofErr w:type="gramEnd"/>
      <w:r w:rsidRPr="00F04193">
        <w:rPr>
          <w:rFonts w:ascii="TimesNewRomanPSMT" w:hAnsi="TimesNewRomanPSMT" w:cs="TimesNewRomanPSMT"/>
          <w:sz w:val="24"/>
          <w:szCs w:val="24"/>
        </w:rPr>
        <w:t xml:space="preserve"> arról az érdekelteket tájékoztatja</w:t>
      </w:r>
      <w:r w:rsidR="00D029CF">
        <w:rPr>
          <w:rFonts w:ascii="TimesNewRomanPSMT" w:hAnsi="TimesNewRomanPSMT" w:cs="TimesNewRomanPSMT"/>
          <w:sz w:val="24"/>
          <w:szCs w:val="24"/>
        </w:rPr>
        <w:t>.</w:t>
      </w:r>
    </w:p>
    <w:p w:rsidR="0045619B" w:rsidRDefault="0045619B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 A Bizottság véleményével együtt terjeszthetők a közgyűlés elé az alábbi előterjesztések: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gazdasági program,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közgyűlés munkaterve, ellenőrzési terve,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3) közgyűlés éves munkaterve,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az önkormányzati belső ellenőrzés stratégiai terve és éves ellenőrzési terve,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az önkormányzati belső ellenőrzés éves jelentése,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törvényességi szempontból a közgyűlés hatáskörébe tartozó személyi ügyek,</w:t>
      </w:r>
    </w:p>
    <w:p w:rsidR="0018534A" w:rsidRDefault="0018534A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7) az önkormányzat hivatalának szervezeti felépítésére vonatkozó javaslatok,</w:t>
      </w:r>
    </w:p>
    <w:p w:rsidR="0018534A" w:rsidRDefault="00731A3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18534A">
        <w:rPr>
          <w:rFonts w:ascii="TimesNewRomanPSMT" w:hAnsi="TimesNewRomanPSMT" w:cs="TimesNewRomanPSMT"/>
          <w:sz w:val="24"/>
          <w:szCs w:val="24"/>
        </w:rPr>
        <w:t>) rendelet-tervezetek,</w:t>
      </w:r>
    </w:p>
    <w:p w:rsidR="0018534A" w:rsidRDefault="00731A3C" w:rsidP="00816F30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18534A">
        <w:rPr>
          <w:rFonts w:ascii="TimesNewRomanPSMT" w:hAnsi="TimesNewRomanPSMT" w:cs="TimesNewRomanPSMT"/>
          <w:sz w:val="24"/>
          <w:szCs w:val="24"/>
        </w:rPr>
        <w:t>) a szervezeti és működési szabályzat,</w:t>
      </w:r>
    </w:p>
    <w:p w:rsidR="000155AA" w:rsidRDefault="00731A3C" w:rsidP="00816F30">
      <w:pPr>
        <w:ind w:hanging="1077"/>
      </w:pPr>
      <w:r>
        <w:rPr>
          <w:rFonts w:ascii="TimesNewRomanPSMT" w:hAnsi="TimesNewRomanPSMT" w:cs="TimesNewRomanPSMT"/>
          <w:sz w:val="24"/>
          <w:szCs w:val="24"/>
        </w:rPr>
        <w:t>10</w:t>
      </w:r>
      <w:r w:rsidR="0018534A">
        <w:rPr>
          <w:rFonts w:ascii="TimesNewRomanPSMT" w:hAnsi="TimesNewRomanPSMT" w:cs="TimesNewRomanPSMT"/>
          <w:sz w:val="24"/>
          <w:szCs w:val="24"/>
        </w:rPr>
        <w:t>) a hivatal ügyrendje és működési szabályzata.</w:t>
      </w:r>
    </w:p>
    <w:sectPr w:rsidR="000155AA" w:rsidSect="000155AA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07" w:rsidRDefault="00334107" w:rsidP="000A766A">
      <w:r>
        <w:separator/>
      </w:r>
    </w:p>
  </w:endnote>
  <w:endnote w:type="continuationSeparator" w:id="0">
    <w:p w:rsidR="00334107" w:rsidRDefault="00334107" w:rsidP="000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07" w:rsidRDefault="001B7C14" w:rsidP="000A766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3410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34107" w:rsidRDefault="0033410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07" w:rsidRDefault="001B7C14" w:rsidP="000A766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3410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C199B">
      <w:rPr>
        <w:rStyle w:val="Oldalszm"/>
        <w:noProof/>
      </w:rPr>
      <w:t>4</w:t>
    </w:r>
    <w:r>
      <w:rPr>
        <w:rStyle w:val="Oldalszm"/>
      </w:rPr>
      <w:fldChar w:fldCharType="end"/>
    </w:r>
  </w:p>
  <w:p w:rsidR="00334107" w:rsidRDefault="003341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07" w:rsidRDefault="00334107" w:rsidP="000A766A">
      <w:r>
        <w:separator/>
      </w:r>
    </w:p>
  </w:footnote>
  <w:footnote w:type="continuationSeparator" w:id="0">
    <w:p w:rsidR="00334107" w:rsidRDefault="00334107" w:rsidP="000A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A"/>
    <w:rsid w:val="00001272"/>
    <w:rsid w:val="000155AA"/>
    <w:rsid w:val="000A766A"/>
    <w:rsid w:val="000B6F83"/>
    <w:rsid w:val="000C42B0"/>
    <w:rsid w:val="000D397B"/>
    <w:rsid w:val="00132194"/>
    <w:rsid w:val="0018534A"/>
    <w:rsid w:val="001B7C14"/>
    <w:rsid w:val="00257CC5"/>
    <w:rsid w:val="002E6826"/>
    <w:rsid w:val="00334107"/>
    <w:rsid w:val="00343315"/>
    <w:rsid w:val="00345300"/>
    <w:rsid w:val="00386058"/>
    <w:rsid w:val="003D7F46"/>
    <w:rsid w:val="003E33FF"/>
    <w:rsid w:val="003E3FC6"/>
    <w:rsid w:val="004401C9"/>
    <w:rsid w:val="0045619B"/>
    <w:rsid w:val="0046529B"/>
    <w:rsid w:val="00466F86"/>
    <w:rsid w:val="00474E2D"/>
    <w:rsid w:val="004A01D8"/>
    <w:rsid w:val="004A3CD5"/>
    <w:rsid w:val="00521047"/>
    <w:rsid w:val="005470BF"/>
    <w:rsid w:val="005738CD"/>
    <w:rsid w:val="005D6F51"/>
    <w:rsid w:val="005F1DB9"/>
    <w:rsid w:val="005F68BC"/>
    <w:rsid w:val="00611195"/>
    <w:rsid w:val="00650CE4"/>
    <w:rsid w:val="00731A3C"/>
    <w:rsid w:val="00786C40"/>
    <w:rsid w:val="007B4E12"/>
    <w:rsid w:val="007E3B69"/>
    <w:rsid w:val="007E5B35"/>
    <w:rsid w:val="00816F30"/>
    <w:rsid w:val="008173A1"/>
    <w:rsid w:val="00824462"/>
    <w:rsid w:val="00840507"/>
    <w:rsid w:val="00881DA4"/>
    <w:rsid w:val="0089471E"/>
    <w:rsid w:val="008C2CE2"/>
    <w:rsid w:val="008C6504"/>
    <w:rsid w:val="008D7BE6"/>
    <w:rsid w:val="008F1F71"/>
    <w:rsid w:val="0090076A"/>
    <w:rsid w:val="00925A69"/>
    <w:rsid w:val="009A73CA"/>
    <w:rsid w:val="009D6B3A"/>
    <w:rsid w:val="00A00FDE"/>
    <w:rsid w:val="00A06088"/>
    <w:rsid w:val="00A07445"/>
    <w:rsid w:val="00A12006"/>
    <w:rsid w:val="00A65B28"/>
    <w:rsid w:val="00AE3571"/>
    <w:rsid w:val="00B13B00"/>
    <w:rsid w:val="00BA4CEA"/>
    <w:rsid w:val="00BB539C"/>
    <w:rsid w:val="00BD61AE"/>
    <w:rsid w:val="00BD77BD"/>
    <w:rsid w:val="00C27813"/>
    <w:rsid w:val="00C42D7B"/>
    <w:rsid w:val="00C62FCE"/>
    <w:rsid w:val="00CC199B"/>
    <w:rsid w:val="00CE0123"/>
    <w:rsid w:val="00CE62DE"/>
    <w:rsid w:val="00D029CF"/>
    <w:rsid w:val="00D1424C"/>
    <w:rsid w:val="00D23761"/>
    <w:rsid w:val="00D752C4"/>
    <w:rsid w:val="00D90C13"/>
    <w:rsid w:val="00DA798A"/>
    <w:rsid w:val="00DC1ABE"/>
    <w:rsid w:val="00DF3B79"/>
    <w:rsid w:val="00E132B4"/>
    <w:rsid w:val="00E2359D"/>
    <w:rsid w:val="00E93672"/>
    <w:rsid w:val="00EA570C"/>
    <w:rsid w:val="00EC2235"/>
    <w:rsid w:val="00EE7FF6"/>
    <w:rsid w:val="00F04193"/>
    <w:rsid w:val="00F4297C"/>
    <w:rsid w:val="00F438B7"/>
    <w:rsid w:val="00F52B2B"/>
    <w:rsid w:val="00F7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7D854-B11C-491C-9147-FAFBEE0E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55AA"/>
    <w:pPr>
      <w:ind w:left="1077" w:hanging="357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0A766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0A766A"/>
    <w:rPr>
      <w:sz w:val="22"/>
      <w:szCs w:val="22"/>
      <w:lang w:eastAsia="en-US"/>
    </w:rPr>
  </w:style>
  <w:style w:type="character" w:styleId="Oldalszm">
    <w:name w:val="page number"/>
    <w:basedOn w:val="Bekezdsalapbettpusa"/>
    <w:uiPriority w:val="99"/>
    <w:semiHidden/>
    <w:unhideWhenUsed/>
    <w:rsid w:val="000A766A"/>
  </w:style>
  <w:style w:type="paragraph" w:styleId="Buborkszveg">
    <w:name w:val="Balloon Text"/>
    <w:basedOn w:val="Norml"/>
    <w:link w:val="BuborkszvegChar"/>
    <w:uiPriority w:val="99"/>
    <w:semiHidden/>
    <w:unhideWhenUsed/>
    <w:rsid w:val="00E132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132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7867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2014-11-24T09:02:00Z</cp:lastPrinted>
  <dcterms:created xsi:type="dcterms:W3CDTF">2020-06-05T10:59:00Z</dcterms:created>
  <dcterms:modified xsi:type="dcterms:W3CDTF">2020-06-12T06:46:00Z</dcterms:modified>
</cp:coreProperties>
</file>